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AE33" w14:textId="77777777" w:rsidR="00970BDC" w:rsidRPr="00517B2E" w:rsidRDefault="00E07EC1">
      <w:pPr>
        <w:rPr>
          <w:color w:val="4A86E8"/>
          <w:sz w:val="32"/>
          <w:szCs w:val="32"/>
          <w:lang w:val="en-US"/>
        </w:rPr>
      </w:pPr>
      <w:r w:rsidRPr="00517B2E">
        <w:rPr>
          <w:color w:val="4A86E8"/>
          <w:sz w:val="32"/>
          <w:szCs w:val="32"/>
          <w:lang w:val="en-US"/>
        </w:rPr>
        <w:t xml:space="preserve">Contact FACS Core regarding an existing request in </w:t>
      </w:r>
      <w:proofErr w:type="spellStart"/>
      <w:r w:rsidRPr="00517B2E">
        <w:rPr>
          <w:color w:val="4A86E8"/>
          <w:sz w:val="32"/>
          <w:szCs w:val="32"/>
          <w:lang w:val="en-US"/>
        </w:rPr>
        <w:t>iLab</w:t>
      </w:r>
      <w:proofErr w:type="spellEnd"/>
    </w:p>
    <w:p w14:paraId="0A1AA6E2" w14:textId="77777777" w:rsidR="00970BDC" w:rsidRPr="00517B2E" w:rsidRDefault="00970BDC">
      <w:pPr>
        <w:rPr>
          <w:lang w:val="en-US"/>
        </w:rPr>
      </w:pPr>
    </w:p>
    <w:p w14:paraId="3B80E319" w14:textId="78FD2123" w:rsidR="00970BDC" w:rsidRPr="00517B2E" w:rsidRDefault="00E07EC1" w:rsidP="004A6CA8">
      <w:pPr>
        <w:numPr>
          <w:ilvl w:val="0"/>
          <w:numId w:val="1"/>
        </w:numPr>
        <w:spacing w:after="120"/>
        <w:rPr>
          <w:lang w:val="en-US"/>
        </w:rPr>
      </w:pPr>
      <w:r w:rsidRPr="00517B2E">
        <w:rPr>
          <w:lang w:val="en-US"/>
        </w:rPr>
        <w:t xml:space="preserve">Sign in to your account using this link </w:t>
      </w:r>
      <w:hyperlink r:id="rId5" w:history="1">
        <w:r w:rsidRPr="00AF459F">
          <w:rPr>
            <w:rStyle w:val="Hyperlink"/>
            <w:lang w:val="en-US"/>
          </w:rPr>
          <w:t>https://eu.ilabsolutions.com/service_center/show_external/3695</w:t>
        </w:r>
      </w:hyperlink>
    </w:p>
    <w:p w14:paraId="256DCCF1" w14:textId="29CAFFEF" w:rsidR="00970BDC" w:rsidRPr="00190DD1" w:rsidRDefault="00E07EC1" w:rsidP="004A6CA8">
      <w:pPr>
        <w:numPr>
          <w:ilvl w:val="0"/>
          <w:numId w:val="1"/>
        </w:numPr>
        <w:spacing w:after="120"/>
        <w:rPr>
          <w:lang w:val="en-US"/>
        </w:rPr>
      </w:pPr>
      <w:r w:rsidRPr="00190DD1">
        <w:rPr>
          <w:lang w:val="en-US"/>
        </w:rPr>
        <w:t xml:space="preserve">Find your request </w:t>
      </w:r>
      <w:r w:rsidR="004A6CA8">
        <w:rPr>
          <w:lang w:val="en-US"/>
        </w:rPr>
        <w:t>in the tab “View My Requests” (should be the default when signing in)</w:t>
      </w:r>
      <w:r w:rsidRPr="00190DD1">
        <w:rPr>
          <w:lang w:val="en-US"/>
        </w:rPr>
        <w:t>.</w:t>
      </w:r>
    </w:p>
    <w:p w14:paraId="005BF306" w14:textId="174BED3A" w:rsidR="00970BDC" w:rsidRPr="00190DD1" w:rsidRDefault="00E07EC1" w:rsidP="004A6CA8">
      <w:pPr>
        <w:spacing w:after="120"/>
        <w:ind w:left="720"/>
        <w:rPr>
          <w:lang w:val="en-US"/>
        </w:rPr>
      </w:pPr>
      <w:r w:rsidRPr="00190DD1">
        <w:rPr>
          <w:lang w:val="en-US"/>
        </w:rPr>
        <w:t>You can use the search engine to the left by typing keywords and click Apply Filter</w:t>
      </w:r>
      <w:r w:rsidR="00190DD1">
        <w:rPr>
          <w:lang w:val="en-US"/>
        </w:rPr>
        <w:t>.</w:t>
      </w:r>
    </w:p>
    <w:p w14:paraId="6286ECDE" w14:textId="77777777" w:rsidR="00970BDC" w:rsidRDefault="00E07EC1" w:rsidP="004A6CA8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0AF3C44D" wp14:editId="44BE6888">
            <wp:extent cx="1862138" cy="850977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850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</w:rPr>
        <w:drawing>
          <wp:inline distT="114300" distB="114300" distL="114300" distR="114300" wp14:anchorId="57BD09D6" wp14:editId="0A2F4E2E">
            <wp:extent cx="1318594" cy="11079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94" cy="110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3D702B7" wp14:editId="7A9015AC">
            <wp:extent cx="1443038" cy="93640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936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9E99F" w14:textId="1D351231" w:rsidR="00970BDC" w:rsidRPr="00190DD1" w:rsidRDefault="00E07EC1" w:rsidP="004A6CA8">
      <w:pPr>
        <w:spacing w:after="120"/>
        <w:ind w:left="720"/>
        <w:rPr>
          <w:lang w:val="en-US"/>
        </w:rPr>
      </w:pPr>
      <w:r w:rsidRPr="00190DD1">
        <w:rPr>
          <w:lang w:val="en-US"/>
        </w:rPr>
        <w:t xml:space="preserve">If the request you are looking for has been completed, then click on </w:t>
      </w:r>
      <w:r w:rsidRPr="00190DD1">
        <w:rPr>
          <w:color w:val="4A86E8"/>
          <w:lang w:val="en-US"/>
        </w:rPr>
        <w:t>active request</w:t>
      </w:r>
      <w:r w:rsidRPr="00190DD1">
        <w:rPr>
          <w:lang w:val="en-US"/>
        </w:rPr>
        <w:t xml:space="preserve"> in the </w:t>
      </w:r>
      <w:r w:rsidR="00190DD1">
        <w:rPr>
          <w:lang w:val="en-US"/>
        </w:rPr>
        <w:t>upper</w:t>
      </w:r>
      <w:r w:rsidRPr="00190DD1">
        <w:rPr>
          <w:lang w:val="en-US"/>
        </w:rPr>
        <w:t xml:space="preserve"> right corner and choose </w:t>
      </w:r>
      <w:r w:rsidRPr="00190DD1">
        <w:rPr>
          <w:color w:val="4A86E8"/>
          <w:lang w:val="en-US"/>
        </w:rPr>
        <w:t>completed</w:t>
      </w:r>
      <w:r w:rsidRPr="00190DD1">
        <w:rPr>
          <w:lang w:val="en-US"/>
        </w:rPr>
        <w:t xml:space="preserve"> in the menu.</w:t>
      </w:r>
    </w:p>
    <w:p w14:paraId="61C47358" w14:textId="77777777" w:rsidR="00970BDC" w:rsidRDefault="00E07EC1" w:rsidP="004A6CA8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049C569B" wp14:editId="7CB33A2B">
            <wp:extent cx="1547813" cy="211725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211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89D71A" w14:textId="77777777" w:rsidR="00970BDC" w:rsidRPr="00190DD1" w:rsidRDefault="00E07EC1" w:rsidP="004A6CA8">
      <w:pPr>
        <w:spacing w:after="120"/>
        <w:ind w:left="720"/>
        <w:rPr>
          <w:lang w:val="en-US"/>
        </w:rPr>
      </w:pPr>
      <w:r w:rsidRPr="00190DD1">
        <w:rPr>
          <w:lang w:val="en-US"/>
        </w:rPr>
        <w:t>If you have trouble finding your request try using the search engine as described above.</w:t>
      </w:r>
    </w:p>
    <w:p w14:paraId="6B0DDC01" w14:textId="77777777" w:rsidR="00970BDC" w:rsidRPr="00190DD1" w:rsidRDefault="00E07EC1" w:rsidP="004A6CA8">
      <w:pPr>
        <w:numPr>
          <w:ilvl w:val="0"/>
          <w:numId w:val="1"/>
        </w:numPr>
        <w:spacing w:after="120"/>
        <w:rPr>
          <w:lang w:val="en-US"/>
        </w:rPr>
      </w:pPr>
      <w:r w:rsidRPr="00190DD1">
        <w:rPr>
          <w:lang w:val="en-US"/>
        </w:rPr>
        <w:t>When you have found your request click the mail icon in the top right of the request.</w:t>
      </w:r>
    </w:p>
    <w:p w14:paraId="0DBE1138" w14:textId="77777777" w:rsidR="00970BDC" w:rsidRDefault="00E07EC1" w:rsidP="004A6CA8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02CB76DD" wp14:editId="529BBDD9">
            <wp:extent cx="633413" cy="3223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322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758C0" w14:textId="77777777" w:rsidR="00970BDC" w:rsidRPr="00190DD1" w:rsidRDefault="00E07EC1" w:rsidP="004A6CA8">
      <w:pPr>
        <w:spacing w:after="120"/>
        <w:ind w:left="720"/>
        <w:rPr>
          <w:lang w:val="en-US"/>
        </w:rPr>
      </w:pPr>
      <w:r w:rsidRPr="00190DD1">
        <w:rPr>
          <w:lang w:val="en-US"/>
        </w:rPr>
        <w:t xml:space="preserve">Write your message and make sure that the </w:t>
      </w:r>
      <w:hyperlink r:id="rId11">
        <w:r w:rsidRPr="00190DD1">
          <w:rPr>
            <w:color w:val="1155CC"/>
            <w:u w:val="single"/>
            <w:lang w:val="en-US"/>
          </w:rPr>
          <w:t>facs@au.dk</w:t>
        </w:r>
      </w:hyperlink>
      <w:r w:rsidRPr="00190DD1">
        <w:rPr>
          <w:lang w:val="en-US"/>
        </w:rPr>
        <w:t xml:space="preserve"> mail is chosen.</w:t>
      </w:r>
    </w:p>
    <w:p w14:paraId="62049B8F" w14:textId="77777777" w:rsidR="00970BDC" w:rsidRPr="00190DD1" w:rsidRDefault="00E07EC1" w:rsidP="004A6CA8">
      <w:pPr>
        <w:numPr>
          <w:ilvl w:val="0"/>
          <w:numId w:val="1"/>
        </w:numPr>
        <w:spacing w:after="120"/>
        <w:rPr>
          <w:lang w:val="en-US"/>
        </w:rPr>
      </w:pPr>
      <w:r w:rsidRPr="00190DD1">
        <w:rPr>
          <w:lang w:val="en-US"/>
        </w:rPr>
        <w:t>Your message will be seen as a comment in the bottom of your request with a history of all comments and messages related to this request, from both you and FACS Core Staff.</w:t>
      </w:r>
    </w:p>
    <w:p w14:paraId="65D0A6AC" w14:textId="77777777" w:rsidR="00970BDC" w:rsidRPr="00190DD1" w:rsidRDefault="00970BDC" w:rsidP="004A6CA8">
      <w:pPr>
        <w:spacing w:after="120"/>
        <w:rPr>
          <w:lang w:val="en-US"/>
        </w:rPr>
      </w:pPr>
    </w:p>
    <w:p w14:paraId="1096F9A4" w14:textId="77777777" w:rsidR="00970BDC" w:rsidRPr="00190DD1" w:rsidRDefault="00E07EC1" w:rsidP="004A6CA8">
      <w:pPr>
        <w:spacing w:after="120"/>
        <w:rPr>
          <w:lang w:val="en-US"/>
        </w:rPr>
      </w:pPr>
      <w:r w:rsidRPr="00190DD1">
        <w:rPr>
          <w:lang w:val="en-US"/>
        </w:rPr>
        <w:t xml:space="preserve">If you have any questions do not hesitate to contact the FACS Core staff at </w:t>
      </w:r>
      <w:hyperlink r:id="rId12">
        <w:r w:rsidRPr="00190DD1">
          <w:rPr>
            <w:color w:val="1155CC"/>
            <w:u w:val="single"/>
            <w:lang w:val="en-US"/>
          </w:rPr>
          <w:t>facs@au.dk</w:t>
        </w:r>
      </w:hyperlink>
      <w:r w:rsidRPr="00190DD1">
        <w:rPr>
          <w:lang w:val="en-US"/>
        </w:rPr>
        <w:t>.</w:t>
      </w:r>
    </w:p>
    <w:sectPr w:rsidR="00970BDC" w:rsidRPr="00190D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3642A"/>
    <w:multiLevelType w:val="multilevel"/>
    <w:tmpl w:val="D7A8F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DC"/>
    <w:rsid w:val="00190DD1"/>
    <w:rsid w:val="002031C7"/>
    <w:rsid w:val="00464E1C"/>
    <w:rsid w:val="004A6CA8"/>
    <w:rsid w:val="00517B2E"/>
    <w:rsid w:val="007362AC"/>
    <w:rsid w:val="00970BDC"/>
    <w:rsid w:val="00E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075E6E"/>
  <w15:docId w15:val="{14A805D9-9F70-434A-AB34-4AD8F13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07E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acs@uni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acs@au.dk" TargetMode="External"/><Relationship Id="rId5" Type="http://schemas.openxmlformats.org/officeDocument/2006/relationships/hyperlink" Target="https://eu.ilabsolutions.com/service_center/show_external/369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Sune Jonathan Keidser-Nilsson</cp:lastModifiedBy>
  <cp:revision>5</cp:revision>
  <dcterms:created xsi:type="dcterms:W3CDTF">2021-03-04T11:55:00Z</dcterms:created>
  <dcterms:modified xsi:type="dcterms:W3CDTF">2021-03-25T13:52:00Z</dcterms:modified>
</cp:coreProperties>
</file>